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7566A47E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534804">
        <w:rPr>
          <w:rFonts w:ascii="Arial" w:hAnsi="Arial" w:cs="Arial"/>
          <w:i/>
          <w:iCs/>
          <w:u w:val="single"/>
        </w:rPr>
        <w:t>o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D07AFC" w:rsidRPr="00973D61">
        <w:rPr>
          <w:rFonts w:ascii="Arial" w:hAnsi="Arial" w:cs="Arial"/>
          <w:i/>
          <w:iCs/>
          <w:u w:val="single"/>
        </w:rPr>
        <w:t>1</w:t>
      </w:r>
      <w:r w:rsidR="00757397">
        <w:rPr>
          <w:rFonts w:ascii="Arial" w:hAnsi="Arial" w:cs="Arial"/>
          <w:i/>
          <w:iCs/>
          <w:u w:val="single"/>
        </w:rPr>
        <w:t>7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534804">
        <w:rPr>
          <w:rFonts w:ascii="Arial" w:hAnsi="Arial" w:cs="Arial"/>
          <w:i/>
          <w:iCs/>
          <w:u w:val="single"/>
        </w:rPr>
        <w:t>1</w:t>
      </w:r>
      <w:r w:rsidR="00757397">
        <w:rPr>
          <w:rFonts w:ascii="Arial" w:hAnsi="Arial" w:cs="Arial"/>
          <w:i/>
          <w:iCs/>
          <w:u w:val="single"/>
        </w:rPr>
        <w:t>8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446FC6">
        <w:rPr>
          <w:rFonts w:ascii="Arial" w:hAnsi="Arial" w:cs="Arial"/>
          <w:i/>
          <w:iCs/>
          <w:u w:val="single"/>
        </w:rPr>
        <w:t>januára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71190FBF" w:rsidR="00D07AFC" w:rsidRPr="00534804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Dóczy, </w:t>
      </w:r>
      <w:r w:rsidR="00446FC6" w:rsidRPr="00973D61">
        <w:rPr>
          <w:rFonts w:ascii="Arial" w:hAnsi="Arial" w:cs="Arial"/>
          <w:i/>
          <w:iCs/>
        </w:rPr>
        <w:t>A. Havranová,</w:t>
      </w:r>
      <w:r w:rsidR="00446FC6">
        <w:rPr>
          <w:rFonts w:ascii="Arial" w:hAnsi="Arial" w:cs="Arial"/>
          <w:i/>
          <w:iCs/>
        </w:rPr>
        <w:t xml:space="preserve"> </w:t>
      </w:r>
      <w:r w:rsidR="00534804" w:rsidRPr="00973D61">
        <w:rPr>
          <w:rFonts w:ascii="Arial" w:hAnsi="Arial" w:cs="Arial"/>
          <w:i/>
          <w:iCs/>
        </w:rPr>
        <w:t>J. Stoklasa,</w:t>
      </w:r>
      <w:r w:rsidR="00534804">
        <w:rPr>
          <w:rFonts w:ascii="Arial" w:hAnsi="Arial" w:cs="Arial"/>
          <w:i/>
          <w:iCs/>
        </w:rPr>
        <w:t xml:space="preserve"> </w:t>
      </w:r>
      <w:r w:rsidR="00534804" w:rsidRPr="00973D61">
        <w:rPr>
          <w:rFonts w:ascii="Arial" w:hAnsi="Arial" w:cs="Arial"/>
          <w:i/>
          <w:iCs/>
        </w:rPr>
        <w:t>Ľ. Holejšovský,</w:t>
      </w:r>
      <w:r w:rsidR="00534804">
        <w:rPr>
          <w:rFonts w:ascii="Arial" w:hAnsi="Arial" w:cs="Arial"/>
          <w:i/>
          <w:iCs/>
        </w:rPr>
        <w:t>I.</w:t>
      </w:r>
      <w:r w:rsidR="00757397" w:rsidRPr="00757397">
        <w:rPr>
          <w:rFonts w:ascii="Arial" w:hAnsi="Arial" w:cs="Arial"/>
          <w:i/>
          <w:iCs/>
        </w:rPr>
        <w:t xml:space="preserve"> </w:t>
      </w:r>
      <w:r w:rsidR="00757397" w:rsidRPr="00973D61">
        <w:rPr>
          <w:rFonts w:ascii="Arial" w:hAnsi="Arial" w:cs="Arial"/>
          <w:i/>
          <w:iCs/>
        </w:rPr>
        <w:t>P. Szabo</w:t>
      </w:r>
      <w:r w:rsidR="00757397">
        <w:rPr>
          <w:rFonts w:ascii="Arial" w:hAnsi="Arial" w:cs="Arial"/>
          <w:i/>
          <w:iCs/>
        </w:rPr>
        <w:t>, I.</w:t>
      </w:r>
      <w:r w:rsidR="00FB4AFC" w:rsidRPr="00534804">
        <w:rPr>
          <w:rFonts w:ascii="Arial" w:hAnsi="Arial" w:cs="Arial"/>
          <w:i/>
          <w:iCs/>
        </w:rPr>
        <w:t xml:space="preserve">Košalko, </w:t>
      </w:r>
      <w:r w:rsidR="00E540A4" w:rsidRPr="00534804">
        <w:rPr>
          <w:rFonts w:ascii="Arial" w:hAnsi="Arial" w:cs="Arial"/>
          <w:i/>
          <w:iCs/>
        </w:rPr>
        <w:t xml:space="preserve">K. </w:t>
      </w:r>
      <w:r w:rsidR="003922E7">
        <w:rPr>
          <w:rFonts w:ascii="Arial" w:hAnsi="Arial" w:cs="Arial"/>
          <w:i/>
          <w:iCs/>
        </w:rPr>
        <w:t>Pie-</w:t>
      </w:r>
      <w:r w:rsidR="00E540A4" w:rsidRPr="00534804">
        <w:rPr>
          <w:rFonts w:ascii="Arial" w:hAnsi="Arial" w:cs="Arial"/>
          <w:i/>
          <w:iCs/>
        </w:rPr>
        <w:t xml:space="preserve">ta, </w:t>
      </w:r>
      <w:r w:rsidR="00844C2F" w:rsidRPr="00534804">
        <w:rPr>
          <w:rFonts w:ascii="Arial" w:hAnsi="Arial" w:cs="Arial"/>
          <w:i/>
          <w:iCs/>
        </w:rPr>
        <w:t xml:space="preserve">M. Poništ, </w:t>
      </w:r>
      <w:r w:rsidR="00534804" w:rsidRPr="00973D61">
        <w:rPr>
          <w:rFonts w:ascii="Arial" w:hAnsi="Arial" w:cs="Arial"/>
          <w:i/>
          <w:iCs/>
        </w:rPr>
        <w:t xml:space="preserve">R. Plevka, </w:t>
      </w:r>
      <w:r w:rsidR="00EC6232" w:rsidRPr="00534804">
        <w:rPr>
          <w:rFonts w:ascii="Arial" w:hAnsi="Arial" w:cs="Arial"/>
          <w:i/>
          <w:iCs/>
        </w:rPr>
        <w:t>L. Gáll</w:t>
      </w:r>
    </w:p>
    <w:p w14:paraId="30614AC1" w14:textId="77777777" w:rsidR="00534804" w:rsidRPr="00534804" w:rsidRDefault="00534804" w:rsidP="00534804">
      <w:pPr>
        <w:pStyle w:val="Odsekzoznamu"/>
        <w:spacing w:after="0"/>
        <w:ind w:left="1080"/>
        <w:rPr>
          <w:rFonts w:ascii="Arial" w:hAnsi="Arial" w:cs="Arial"/>
          <w:i/>
          <w:iCs/>
        </w:rPr>
      </w:pPr>
    </w:p>
    <w:p w14:paraId="702467C8" w14:textId="4C651A97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757397" w:rsidRPr="00973D61">
        <w:rPr>
          <w:rFonts w:ascii="Arial" w:hAnsi="Arial" w:cs="Arial"/>
          <w:i/>
          <w:iCs/>
        </w:rPr>
        <w:t xml:space="preserve">D. Peskovičová,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5827AC" w:rsidRPr="00973D61">
        <w:rPr>
          <w:rFonts w:ascii="Arial" w:hAnsi="Arial" w:cs="Arial"/>
          <w:i/>
          <w:iCs/>
        </w:rPr>
        <w:t>L. Hetényi</w:t>
      </w:r>
      <w:r w:rsidR="00534804" w:rsidRPr="00534804">
        <w:rPr>
          <w:rFonts w:ascii="Arial" w:hAnsi="Arial" w:cs="Arial"/>
          <w:i/>
          <w:iCs/>
        </w:rPr>
        <w:t xml:space="preserve"> </w:t>
      </w:r>
      <w:r w:rsidR="00534804" w:rsidRPr="00973D61">
        <w:rPr>
          <w:rFonts w:ascii="Arial" w:hAnsi="Arial" w:cs="Arial"/>
          <w:i/>
          <w:iCs/>
        </w:rPr>
        <w:t>D. Hetényi,</w:t>
      </w:r>
      <w:r w:rsidR="005827AC" w:rsidRPr="00973D61">
        <w:rPr>
          <w:rFonts w:ascii="Arial" w:hAnsi="Arial" w:cs="Arial"/>
          <w:i/>
          <w:iCs/>
        </w:rPr>
        <w:t xml:space="preserve"> M. Svoreň, Kamil Lacko – Bartoš,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Waldner, </w:t>
      </w:r>
      <w:r w:rsidR="00757397" w:rsidRPr="00973D61">
        <w:rPr>
          <w:rFonts w:ascii="Arial" w:hAnsi="Arial" w:cs="Arial"/>
          <w:i/>
          <w:iCs/>
        </w:rPr>
        <w:t>G. Tuhý,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 xml:space="preserve">P. Galo,  </w:t>
      </w:r>
      <w:r w:rsidR="00757397" w:rsidRPr="00534804">
        <w:rPr>
          <w:rFonts w:ascii="Arial" w:hAnsi="Arial" w:cs="Arial"/>
          <w:i/>
          <w:iCs/>
        </w:rPr>
        <w:t xml:space="preserve">L. Tatar, 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0693A072" w14:textId="188C12ED" w:rsidR="00446FC6" w:rsidRDefault="00446FC6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100C88C" w14:textId="5E2BEF4C" w:rsidR="00757397" w:rsidRDefault="00757397" w:rsidP="0023412A">
      <w:pPr>
        <w:spacing w:after="0"/>
        <w:jc w:val="both"/>
        <w:rPr>
          <w:rFonts w:ascii="Arial" w:hAnsi="Arial" w:cs="Arial"/>
          <w:i/>
          <w:iCs/>
        </w:rPr>
      </w:pPr>
      <w:r w:rsidRPr="00757397">
        <w:rPr>
          <w:rFonts w:ascii="Arial" w:hAnsi="Arial" w:cs="Arial"/>
          <w:i/>
          <w:iCs/>
          <w:noProof/>
        </w:rPr>
        <w:drawing>
          <wp:inline distT="0" distB="0" distL="0" distR="0" wp14:anchorId="105149D0" wp14:editId="55C982F1">
            <wp:extent cx="3898900" cy="2489297"/>
            <wp:effectExtent l="0" t="0" r="635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1455" cy="252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BB0C" w14:textId="411A88C3" w:rsidR="00757397" w:rsidRDefault="00757397" w:rsidP="0023412A">
      <w:pPr>
        <w:spacing w:after="0"/>
        <w:jc w:val="both"/>
        <w:rPr>
          <w:rFonts w:ascii="Arial" w:hAnsi="Arial" w:cs="Arial"/>
          <w:i/>
          <w:iCs/>
        </w:rPr>
      </w:pPr>
      <w:r w:rsidRPr="00757397">
        <w:rPr>
          <w:rFonts w:ascii="Arial" w:hAnsi="Arial" w:cs="Arial"/>
          <w:i/>
          <w:iCs/>
          <w:noProof/>
        </w:rPr>
        <w:drawing>
          <wp:inline distT="0" distB="0" distL="0" distR="0" wp14:anchorId="31FD88EB" wp14:editId="64103E1E">
            <wp:extent cx="3899353" cy="2341245"/>
            <wp:effectExtent l="0" t="0" r="635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8408" cy="23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B53F" w14:textId="77777777" w:rsidR="00193653" w:rsidRDefault="00193653" w:rsidP="0023412A">
      <w:pPr>
        <w:spacing w:after="0"/>
        <w:jc w:val="both"/>
        <w:rPr>
          <w:rFonts w:ascii="Arial" w:hAnsi="Arial" w:cs="Arial"/>
        </w:rPr>
      </w:pPr>
    </w:p>
    <w:p w14:paraId="396136DF" w14:textId="4716BE12" w:rsidR="00592FD4" w:rsidRDefault="00592616" w:rsidP="00080789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Stretnutie klubu otvoril a viedol Jaroslav Dóczy, prezident RC Nitra 2020/2021.</w:t>
      </w:r>
      <w:r w:rsidR="00B61479" w:rsidRPr="00973D61">
        <w:rPr>
          <w:rFonts w:ascii="Arial" w:hAnsi="Arial" w:cs="Arial"/>
          <w:i/>
          <w:iCs/>
        </w:rPr>
        <w:t xml:space="preserve"> </w:t>
      </w:r>
    </w:p>
    <w:p w14:paraId="4E86874A" w14:textId="1A00F80E" w:rsidR="00700CF5" w:rsidRDefault="00700CF5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0CFB29E9" w14:textId="658E2829" w:rsidR="00324CE1" w:rsidRDefault="00700CF5" w:rsidP="00700CF5">
      <w:pPr>
        <w:pStyle w:val="Odsekzoznamu"/>
        <w:numPr>
          <w:ilvl w:val="0"/>
          <w:numId w:val="4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Stanovisk</w:t>
      </w:r>
      <w:r w:rsidR="003922E7">
        <w:rPr>
          <w:rFonts w:ascii="Arial" w:hAnsi="Arial" w:cs="Arial"/>
          <w:i/>
          <w:iCs/>
        </w:rPr>
        <w:t>o</w:t>
      </w:r>
      <w:r>
        <w:rPr>
          <w:rFonts w:ascii="Arial" w:hAnsi="Arial" w:cs="Arial"/>
          <w:i/>
          <w:iCs/>
        </w:rPr>
        <w:t xml:space="preserve"> ku vzniknutej situácii v dištrikte 2240 po vydaní nových </w:t>
      </w:r>
      <w:r w:rsidR="003922E7"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i/>
          <w:iCs/>
        </w:rPr>
        <w:t>ravidiel</w:t>
      </w:r>
      <w:r w:rsidR="003922E7">
        <w:rPr>
          <w:rFonts w:ascii="Arial" w:hAnsi="Arial" w:cs="Arial"/>
          <w:i/>
          <w:iCs/>
        </w:rPr>
        <w:t xml:space="preserve"> pre</w:t>
      </w:r>
      <w:r>
        <w:rPr>
          <w:rFonts w:ascii="Arial" w:hAnsi="Arial" w:cs="Arial"/>
          <w:i/>
          <w:iCs/>
        </w:rPr>
        <w:t xml:space="preserve"> VM</w:t>
      </w:r>
      <w:r w:rsidR="003922E7">
        <w:rPr>
          <w:rFonts w:ascii="Arial" w:hAnsi="Arial" w:cs="Arial"/>
          <w:i/>
          <w:iCs/>
        </w:rPr>
        <w:t xml:space="preserve"> v D2240, vnútorný predpis</w:t>
      </w:r>
      <w:r>
        <w:rPr>
          <w:rFonts w:ascii="Arial" w:hAnsi="Arial" w:cs="Arial"/>
          <w:i/>
          <w:iCs/>
        </w:rPr>
        <w:t>, odvolaní predsedu a členov a vymenovaní nového predsedu a členov DVV</w:t>
      </w:r>
      <w:r w:rsidR="005F01CA">
        <w:rPr>
          <w:rFonts w:ascii="Arial" w:hAnsi="Arial" w:cs="Arial"/>
          <w:i/>
          <w:iCs/>
        </w:rPr>
        <w:t>.</w:t>
      </w:r>
    </w:p>
    <w:p w14:paraId="00317E8A" w14:textId="05D03759" w:rsidR="005F01CA" w:rsidRDefault="005F01CA" w:rsidP="005F01CA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</w:p>
    <w:p w14:paraId="3048F6F1" w14:textId="44327B8A" w:rsidR="00F84DBE" w:rsidRDefault="005F01CA" w:rsidP="005F01CA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Nové pravidlá boli každému rozoslané. </w:t>
      </w:r>
      <w:r w:rsidR="000F560D">
        <w:rPr>
          <w:rFonts w:ascii="Arial" w:hAnsi="Arial" w:cs="Arial"/>
          <w:i/>
          <w:iCs/>
        </w:rPr>
        <w:t>S</w:t>
      </w:r>
      <w:r w:rsidR="00C4313D">
        <w:rPr>
          <w:rFonts w:ascii="Arial" w:hAnsi="Arial" w:cs="Arial"/>
          <w:i/>
          <w:iCs/>
        </w:rPr>
        <w:t>ekretár</w:t>
      </w:r>
      <w:r w:rsidR="003922E7">
        <w:rPr>
          <w:rFonts w:ascii="Arial" w:hAnsi="Arial" w:cs="Arial"/>
          <w:i/>
          <w:iCs/>
        </w:rPr>
        <w:t xml:space="preserve"> klubu</w:t>
      </w:r>
      <w:r w:rsidR="000F560D">
        <w:rPr>
          <w:rFonts w:ascii="Arial" w:hAnsi="Arial" w:cs="Arial"/>
          <w:i/>
          <w:iCs/>
        </w:rPr>
        <w:t xml:space="preserve"> informoval o postupe DG pri príprave Nových pravidiel výmeny mládeže. </w:t>
      </w:r>
      <w:r w:rsidR="00806D62">
        <w:rPr>
          <w:rFonts w:ascii="Arial" w:hAnsi="Arial" w:cs="Arial"/>
          <w:i/>
          <w:iCs/>
        </w:rPr>
        <w:t xml:space="preserve">Zároveň informoval o pripravovanej  zmene systému organizácie RI, </w:t>
      </w:r>
      <w:r w:rsidR="00F84DBE">
        <w:rPr>
          <w:rFonts w:ascii="Arial" w:hAnsi="Arial" w:cs="Arial"/>
          <w:i/>
          <w:iCs/>
        </w:rPr>
        <w:t xml:space="preserve">vytvoria sa regionálne celky s počtom klubov 25 – 30, budú </w:t>
      </w:r>
      <w:r w:rsidR="00F84DBE">
        <w:rPr>
          <w:rFonts w:ascii="Arial" w:hAnsi="Arial" w:cs="Arial"/>
          <w:i/>
          <w:iCs/>
        </w:rPr>
        <w:lastRenderedPageBreak/>
        <w:t xml:space="preserve">priamo podriadené Zóne, o </w:t>
      </w:r>
      <w:r w:rsidR="00806D62">
        <w:rPr>
          <w:rFonts w:ascii="Arial" w:hAnsi="Arial" w:cs="Arial"/>
          <w:i/>
          <w:iCs/>
        </w:rPr>
        <w:t>novom postavení vedúceho budúceho di</w:t>
      </w:r>
      <w:r w:rsidR="00F84DBE">
        <w:rPr>
          <w:rFonts w:ascii="Arial" w:hAnsi="Arial" w:cs="Arial"/>
          <w:i/>
          <w:iCs/>
        </w:rPr>
        <w:t>š</w:t>
      </w:r>
      <w:r w:rsidR="00806D62">
        <w:rPr>
          <w:rFonts w:ascii="Arial" w:hAnsi="Arial" w:cs="Arial"/>
          <w:i/>
          <w:iCs/>
        </w:rPr>
        <w:t xml:space="preserve">triktu, zavedenie </w:t>
      </w:r>
      <w:r w:rsidR="00F84DBE">
        <w:rPr>
          <w:rFonts w:ascii="Arial" w:hAnsi="Arial" w:cs="Arial"/>
          <w:i/>
          <w:iCs/>
        </w:rPr>
        <w:t xml:space="preserve">sa predpokladá </w:t>
      </w:r>
      <w:r w:rsidR="00806D62">
        <w:rPr>
          <w:rFonts w:ascii="Arial" w:hAnsi="Arial" w:cs="Arial"/>
          <w:i/>
          <w:iCs/>
        </w:rPr>
        <w:t xml:space="preserve">od roku 2023-24. </w:t>
      </w:r>
      <w:r w:rsidR="000F560D">
        <w:rPr>
          <w:rFonts w:ascii="Arial" w:hAnsi="Arial" w:cs="Arial"/>
          <w:i/>
          <w:iCs/>
        </w:rPr>
        <w:t>Jirko vidí nebezpečenstvo v tom, že každý guvernér bude meniť zloženie výboru.</w:t>
      </w:r>
    </w:p>
    <w:p w14:paraId="6ACD3CE7" w14:textId="42009876" w:rsidR="00700CF5" w:rsidRDefault="000F560D" w:rsidP="00700CF5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Robo</w:t>
      </w:r>
      <w:r w:rsidR="00C4313D">
        <w:rPr>
          <w:rFonts w:ascii="Arial" w:hAnsi="Arial" w:cs="Arial"/>
          <w:i/>
          <w:iCs/>
        </w:rPr>
        <w:t xml:space="preserve"> – patová situácia, nemáme paritný systém. Máme systém 2:1.</w:t>
      </w:r>
      <w:r w:rsidR="005F01CA">
        <w:rPr>
          <w:rFonts w:ascii="Arial" w:hAnsi="Arial" w:cs="Arial"/>
          <w:i/>
          <w:iCs/>
        </w:rPr>
        <w:t xml:space="preserve"> </w:t>
      </w:r>
      <w:r w:rsidR="00F84DBE">
        <w:rPr>
          <w:rFonts w:ascii="Arial" w:hAnsi="Arial" w:cs="Arial"/>
          <w:i/>
          <w:iCs/>
        </w:rPr>
        <w:t>Nové impulzy sa nepresadia, presadzuje sa prioritne VM. Problém je aj nominovať guvernéra. Jaro</w:t>
      </w:r>
      <w:r w:rsidR="001A5966">
        <w:rPr>
          <w:rFonts w:ascii="Arial" w:hAnsi="Arial" w:cs="Arial"/>
          <w:i/>
          <w:iCs/>
        </w:rPr>
        <w:t>,</w:t>
      </w:r>
      <w:r w:rsidR="00F84DBE">
        <w:rPr>
          <w:rFonts w:ascii="Arial" w:hAnsi="Arial" w:cs="Arial"/>
          <w:i/>
          <w:iCs/>
        </w:rPr>
        <w:t xml:space="preserve"> zastúpenie by malo byť početne rovnaké. Začať riešiť paritu ČR vs SR. </w:t>
      </w:r>
      <w:r w:rsidR="002E18B9">
        <w:rPr>
          <w:rFonts w:ascii="Arial" w:hAnsi="Arial" w:cs="Arial"/>
          <w:i/>
          <w:iCs/>
        </w:rPr>
        <w:t xml:space="preserve">Jirko, aj v zmenšenom celku budú problémy, nie je to záruka bezproblémových vzťahov. Anka, budúci guvernér už nebude mať takú záťaž, bude môcť funkciu vykonávať popri zamestnaní. Jaro, </w:t>
      </w:r>
      <w:r w:rsidR="001A5966">
        <w:rPr>
          <w:rFonts w:ascii="Arial" w:hAnsi="Arial" w:cs="Arial"/>
          <w:i/>
          <w:iCs/>
        </w:rPr>
        <w:t xml:space="preserve">už treba pracovať na novej štruktúre. Výmena mládeže bude až od septembra. Robo, robme si svoju robotu, bez ohľadu na turbulencie, neovplyvníme procesy. </w:t>
      </w:r>
    </w:p>
    <w:p w14:paraId="6EDC7DB7" w14:textId="77777777" w:rsidR="001A5966" w:rsidRDefault="001A5966" w:rsidP="00700CF5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</w:p>
    <w:p w14:paraId="30B23F7A" w14:textId="05DEA305" w:rsidR="00700CF5" w:rsidRDefault="00700CF5" w:rsidP="00700CF5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  <w:r w:rsidRPr="005F01CA">
        <w:rPr>
          <w:rFonts w:ascii="Arial" w:hAnsi="Arial" w:cs="Arial"/>
          <w:i/>
          <w:iCs/>
        </w:rPr>
        <w:t xml:space="preserve">Záver : podporili sme postup súčasného guvernéra, súhlasíme s novovymenovaným predsedom a členmi DVVM. </w:t>
      </w:r>
      <w:r w:rsidR="000461C7">
        <w:rPr>
          <w:rFonts w:ascii="Arial" w:hAnsi="Arial" w:cs="Arial"/>
          <w:i/>
          <w:iCs/>
        </w:rPr>
        <w:t xml:space="preserve">Tešíme sa na spoluprácu. </w:t>
      </w:r>
      <w:r w:rsidR="00340367">
        <w:rPr>
          <w:rFonts w:ascii="Arial" w:hAnsi="Arial" w:cs="Arial"/>
          <w:i/>
          <w:iCs/>
        </w:rPr>
        <w:t>Jaro pripraví oficiálne stanovisko.</w:t>
      </w:r>
    </w:p>
    <w:p w14:paraId="605BA881" w14:textId="375C4EC1" w:rsidR="000F560D" w:rsidRDefault="000F560D" w:rsidP="00700CF5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</w:p>
    <w:p w14:paraId="1528A270" w14:textId="205E8F6C" w:rsidR="00705EC6" w:rsidRDefault="000F560D" w:rsidP="000F560D">
      <w:pPr>
        <w:pStyle w:val="Odsekzoznamu"/>
        <w:numPr>
          <w:ilvl w:val="0"/>
          <w:numId w:val="4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Zaoberali sme sa možnosťou podporiť nejakú skupinu pandémiou zasiahnutých obyvateľov.</w:t>
      </w:r>
      <w:r w:rsidR="00705EC6">
        <w:rPr>
          <w:rFonts w:ascii="Arial" w:hAnsi="Arial" w:cs="Arial"/>
          <w:i/>
          <w:iCs/>
        </w:rPr>
        <w:t xml:space="preserve"> Nápady boli : rúška, dátové karty, hygienické potreby, dezinfekčné</w:t>
      </w:r>
      <w:r w:rsidR="00AB3399">
        <w:rPr>
          <w:rFonts w:ascii="Arial" w:hAnsi="Arial" w:cs="Arial"/>
          <w:i/>
          <w:iCs/>
        </w:rPr>
        <w:t xml:space="preserve"> potreby, štíty pre zdravotníkov</w:t>
      </w:r>
      <w:r w:rsidR="00E1683B">
        <w:rPr>
          <w:rFonts w:ascii="Arial" w:hAnsi="Arial" w:cs="Arial"/>
          <w:i/>
          <w:iCs/>
        </w:rPr>
        <w:t>, kreatívne centrum - podpora</w:t>
      </w:r>
      <w:r w:rsidR="00705EC6">
        <w:rPr>
          <w:rFonts w:ascii="Arial" w:hAnsi="Arial" w:cs="Arial"/>
          <w:i/>
          <w:iCs/>
        </w:rPr>
        <w:t xml:space="preserve"> a pod.</w:t>
      </w:r>
    </w:p>
    <w:p w14:paraId="6B461F8C" w14:textId="55B10314" w:rsidR="000F560D" w:rsidRDefault="000461C7" w:rsidP="0028685B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Jedna možnosť je kúpiť dátové karty pre vytipovaných žiakov a študentov. Problém je aj v dostupnosti signálu. Je to dosť selektívne. Je to o mesačných poplatkoch. Je potrebné osloviť školy, konkrétne, cielene. Využiť 2% z dane, už poukázané. </w:t>
      </w:r>
      <w:r w:rsidR="00705EC6">
        <w:rPr>
          <w:rFonts w:ascii="Arial" w:hAnsi="Arial" w:cs="Arial"/>
          <w:i/>
          <w:iCs/>
        </w:rPr>
        <w:t xml:space="preserve">Deti, ktoré nemajú prístup k internetu, môžu chodiť do školy. </w:t>
      </w:r>
      <w:r w:rsidR="0028685B">
        <w:rPr>
          <w:rFonts w:ascii="Arial" w:hAnsi="Arial" w:cs="Arial"/>
          <w:i/>
          <w:iCs/>
        </w:rPr>
        <w:t xml:space="preserve">Mesto má zoznam chudobných rodín, ktoré sú odkázané na pomoc, alebo sa spýtať na školách. Robo, 3D tlačiarne – rozvoj schopností detí. Spojiť sa zo školami. Tvorivá záležitosť. Podporiť nejakú skupinu detí, ktoré na to nemajú. Odkaz na link : </w:t>
      </w:r>
      <w:hyperlink r:id="rId11" w:history="1">
        <w:r w:rsidR="0028685B" w:rsidRPr="0028685B">
          <w:rPr>
            <w:color w:val="0000FF"/>
            <w:u w:val="single"/>
          </w:rPr>
          <w:t>3D TLAČ (svsbb.sk)</w:t>
        </w:r>
      </w:hyperlink>
      <w:r w:rsidR="0028685B">
        <w:t xml:space="preserve"> </w:t>
      </w:r>
      <w:r w:rsidR="0028685B">
        <w:rPr>
          <w:rFonts w:ascii="Arial" w:hAnsi="Arial" w:cs="Arial"/>
          <w:i/>
          <w:iCs/>
        </w:rPr>
        <w:t xml:space="preserve">Jaro, kreatívne centrá na podporu menej solventných detí, vznikajú v mestách. </w:t>
      </w:r>
      <w:r w:rsidR="00AB3399">
        <w:rPr>
          <w:rFonts w:ascii="Arial" w:hAnsi="Arial" w:cs="Arial"/>
          <w:i/>
          <w:iCs/>
        </w:rPr>
        <w:t xml:space="preserve">Financované sú z EU zdrojov. Jaro, my by sme zorganizovali súťaž, naše meno by bolo viac známe. Anka, komunikácia s Gymnáziom na Párovskej, spolupracujeme pri výmenných študentov. </w:t>
      </w:r>
    </w:p>
    <w:p w14:paraId="0D70A46B" w14:textId="77777777" w:rsidR="0028685B" w:rsidRDefault="0028685B" w:rsidP="0028685B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</w:p>
    <w:p w14:paraId="4DF10F11" w14:textId="539A566D" w:rsidR="0028685B" w:rsidRPr="005F01CA" w:rsidRDefault="0028685B" w:rsidP="0028685B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Záver : ešte porozmýšľame o forme pomoci.</w:t>
      </w:r>
    </w:p>
    <w:p w14:paraId="2AFD0E41" w14:textId="4918A390" w:rsidR="00700CF5" w:rsidRPr="005F01CA" w:rsidRDefault="00700CF5" w:rsidP="00700CF5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</w:p>
    <w:p w14:paraId="74702F91" w14:textId="0F4D46BA" w:rsidR="001E1557" w:rsidRDefault="00700CF5" w:rsidP="00700CF5">
      <w:pPr>
        <w:pStyle w:val="Odsekzoznamu"/>
        <w:numPr>
          <w:ilvl w:val="0"/>
          <w:numId w:val="4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Informácia o podaní daňového priznania OZ Rotary klub Nitra, dokumenty budú archivované u klubového sekretára. Palko Szabo ďalej informoval o stave na bankovom účte klubu : k dnešnému dňu máme </w:t>
      </w:r>
      <w:r w:rsidR="003922E7">
        <w:rPr>
          <w:rFonts w:ascii="Arial" w:hAnsi="Arial" w:cs="Arial"/>
          <w:i/>
          <w:iCs/>
        </w:rPr>
        <w:t xml:space="preserve">na účte </w:t>
      </w:r>
      <w:r w:rsidR="001E1557">
        <w:rPr>
          <w:rFonts w:ascii="Arial" w:hAnsi="Arial" w:cs="Arial"/>
          <w:i/>
          <w:iCs/>
        </w:rPr>
        <w:t>10 967,04 Eur.</w:t>
      </w:r>
      <w:r>
        <w:rPr>
          <w:rFonts w:ascii="Arial" w:hAnsi="Arial" w:cs="Arial"/>
          <w:i/>
          <w:iCs/>
        </w:rPr>
        <w:t xml:space="preserve"> </w:t>
      </w:r>
      <w:r w:rsidR="001E1557">
        <w:rPr>
          <w:rFonts w:ascii="Arial" w:hAnsi="Arial" w:cs="Arial"/>
          <w:i/>
          <w:iCs/>
        </w:rPr>
        <w:t xml:space="preserve">Informoval o stave platenia členských príspevkov. Osloví individuálne každého dlžníka. Klubový sekretár upresní dátumy ukončenia členstva v klube a zmenu členstva na čestného člena : </w:t>
      </w:r>
    </w:p>
    <w:p w14:paraId="21E893F6" w14:textId="77777777" w:rsidR="001E1557" w:rsidRDefault="001E1557" w:rsidP="001E1557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</w:p>
    <w:p w14:paraId="6B9353A4" w14:textId="2D1A8EA3" w:rsidR="001E1557" w:rsidRPr="001E1557" w:rsidRDefault="001E1557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1E1557">
        <w:rPr>
          <w:rFonts w:ascii="Arial" w:eastAsia="Times New Roman" w:hAnsi="Arial" w:cs="Arial"/>
          <w:i/>
          <w:iCs/>
          <w:color w:val="222222"/>
          <w:lang w:eastAsia="sk-SK"/>
        </w:rPr>
        <w:t>Juraj Jakubička ukončenie členstva v klube :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1E1557">
        <w:rPr>
          <w:rFonts w:ascii="Arial" w:eastAsia="Times New Roman" w:hAnsi="Arial" w:cs="Arial"/>
          <w:i/>
          <w:iCs/>
          <w:color w:val="222222"/>
          <w:lang w:eastAsia="sk-SK"/>
        </w:rPr>
        <w:t>30. 6. 2019</w:t>
      </w:r>
    </w:p>
    <w:p w14:paraId="0DFC9C83" w14:textId="18AD3C92" w:rsidR="001E1557" w:rsidRPr="001E1557" w:rsidRDefault="001E1557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1E1557">
        <w:rPr>
          <w:rFonts w:ascii="Arial" w:eastAsia="Times New Roman" w:hAnsi="Arial" w:cs="Arial"/>
          <w:i/>
          <w:iCs/>
          <w:color w:val="222222"/>
          <w:lang w:eastAsia="sk-SK"/>
        </w:rPr>
        <w:t>Palo Galo zmena členstva na čestný : od 1. 7. 2020</w:t>
      </w:r>
    </w:p>
    <w:p w14:paraId="2F0D10A7" w14:textId="5DC21FBA" w:rsidR="001E1557" w:rsidRPr="001E1557" w:rsidRDefault="001E1557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1E1557">
        <w:rPr>
          <w:rFonts w:ascii="Arial" w:eastAsia="Times New Roman" w:hAnsi="Arial" w:cs="Arial"/>
          <w:i/>
          <w:iCs/>
          <w:color w:val="222222"/>
          <w:lang w:eastAsia="sk-SK"/>
        </w:rPr>
        <w:t>Jirko Stoklasa zmena členstva na čestný : 1. 1. 2020</w:t>
      </w:r>
    </w:p>
    <w:p w14:paraId="23449FF3" w14:textId="76B14748" w:rsidR="001E1557" w:rsidRPr="001E1557" w:rsidRDefault="001E1557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1E1557">
        <w:rPr>
          <w:rFonts w:ascii="Arial" w:eastAsia="Times New Roman" w:hAnsi="Arial" w:cs="Arial"/>
          <w:i/>
          <w:iCs/>
          <w:color w:val="222222"/>
          <w:lang w:eastAsia="sk-SK"/>
        </w:rPr>
        <w:t>Kamil Lacko-Bartoš zmena členstva na čestný : 1. 1. 2020</w:t>
      </w:r>
    </w:p>
    <w:p w14:paraId="1AB8F97B" w14:textId="307CFB7F" w:rsidR="001E1557" w:rsidRPr="001E1557" w:rsidRDefault="001E1557" w:rsidP="001E1557">
      <w:pPr>
        <w:shd w:val="clear" w:color="auto" w:fill="FFFFFF"/>
        <w:spacing w:after="0" w:line="240" w:lineRule="auto"/>
        <w:ind w:firstLine="501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1E1557">
        <w:rPr>
          <w:rFonts w:ascii="Arial" w:eastAsia="Times New Roman" w:hAnsi="Arial" w:cs="Arial"/>
          <w:i/>
          <w:iCs/>
          <w:color w:val="222222"/>
          <w:lang w:eastAsia="sk-SK"/>
        </w:rPr>
        <w:t>Viliam Miklík zmena členstva na čestný : 1. 7. 2013</w:t>
      </w:r>
    </w:p>
    <w:p w14:paraId="4547B31C" w14:textId="2E3CAAB0" w:rsidR="001E1557" w:rsidRPr="001E1557" w:rsidRDefault="001E1557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1E1557">
        <w:rPr>
          <w:rFonts w:ascii="Arial" w:eastAsia="Times New Roman" w:hAnsi="Arial" w:cs="Arial"/>
          <w:i/>
          <w:iCs/>
          <w:color w:val="222222"/>
          <w:lang w:eastAsia="sk-SK"/>
        </w:rPr>
        <w:t>Milan Waldner zmena členstva na čestný 1. 1. 2019</w:t>
      </w:r>
    </w:p>
    <w:p w14:paraId="686CE6CB" w14:textId="34DEF72D" w:rsidR="001E1557" w:rsidRPr="001E1557" w:rsidRDefault="001E1557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68BD55BB" w14:textId="2E74E722" w:rsidR="001E1557" w:rsidRDefault="001E1557" w:rsidP="001A5966">
      <w:pPr>
        <w:pStyle w:val="Odsekzoznamu"/>
        <w:shd w:val="clear" w:color="auto" w:fill="FFFFFF"/>
        <w:spacing w:after="0" w:line="240" w:lineRule="auto"/>
        <w:ind w:left="501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5F01CA">
        <w:rPr>
          <w:rFonts w:ascii="Arial" w:eastAsia="Times New Roman" w:hAnsi="Arial" w:cs="Arial"/>
          <w:i/>
          <w:iCs/>
          <w:color w:val="222222"/>
          <w:lang w:eastAsia="sk-SK"/>
        </w:rPr>
        <w:t>V mesiaci január budeme platiť členské príspevky</w:t>
      </w:r>
      <w:r w:rsidR="003922E7">
        <w:rPr>
          <w:rFonts w:ascii="Arial" w:eastAsia="Times New Roman" w:hAnsi="Arial" w:cs="Arial"/>
          <w:i/>
          <w:iCs/>
          <w:color w:val="222222"/>
          <w:lang w:eastAsia="sk-SK"/>
        </w:rPr>
        <w:t xml:space="preserve"> na obdobie 1. – 6.</w:t>
      </w:r>
      <w:r w:rsidRPr="005F01CA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="003922E7">
        <w:rPr>
          <w:rFonts w:ascii="Arial" w:eastAsia="Times New Roman" w:hAnsi="Arial" w:cs="Arial"/>
          <w:i/>
          <w:iCs/>
          <w:color w:val="222222"/>
          <w:lang w:eastAsia="sk-SK"/>
        </w:rPr>
        <w:t xml:space="preserve">2021 </w:t>
      </w:r>
      <w:r w:rsidRPr="005F01CA">
        <w:rPr>
          <w:rFonts w:ascii="Arial" w:eastAsia="Times New Roman" w:hAnsi="Arial" w:cs="Arial"/>
          <w:i/>
          <w:iCs/>
          <w:color w:val="222222"/>
          <w:lang w:eastAsia="sk-SK"/>
        </w:rPr>
        <w:t xml:space="preserve">pre RI za 15 členov, </w:t>
      </w:r>
      <w:r w:rsidR="005F01CA" w:rsidRPr="005F01CA">
        <w:rPr>
          <w:rFonts w:ascii="Arial" w:eastAsia="Times New Roman" w:hAnsi="Arial" w:cs="Arial"/>
          <w:i/>
          <w:iCs/>
          <w:color w:val="222222"/>
          <w:lang w:eastAsia="sk-SK"/>
        </w:rPr>
        <w:t>okrem</w:t>
      </w:r>
      <w:r w:rsidRPr="005F01CA">
        <w:rPr>
          <w:rFonts w:ascii="Arial" w:eastAsia="Times New Roman" w:hAnsi="Arial" w:cs="Arial"/>
          <w:i/>
          <w:iCs/>
          <w:color w:val="222222"/>
          <w:lang w:eastAsia="sk-SK"/>
        </w:rPr>
        <w:t xml:space="preserve"> čestných, rovnako aj pre D2240.</w:t>
      </w:r>
      <w:r w:rsidR="001A5966">
        <w:rPr>
          <w:rFonts w:ascii="Arial" w:eastAsia="Times New Roman" w:hAnsi="Arial" w:cs="Arial"/>
          <w:i/>
          <w:iCs/>
          <w:color w:val="222222"/>
          <w:lang w:eastAsia="sk-SK"/>
        </w:rPr>
        <w:t xml:space="preserve"> Ešte máme zistiť, koľko nám zostalo z príspevkov z 2% daní.</w:t>
      </w:r>
    </w:p>
    <w:p w14:paraId="54490C58" w14:textId="116B5B8C" w:rsidR="005F01CA" w:rsidRDefault="005F01CA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5EA3B996" w14:textId="77777777" w:rsidR="005F01CA" w:rsidRPr="005F01CA" w:rsidRDefault="005F01CA" w:rsidP="001E1557">
      <w:pPr>
        <w:pStyle w:val="Odsekzoznamu"/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0C052449" w14:textId="7A20D018" w:rsidR="001E1557" w:rsidRPr="005F01CA" w:rsidRDefault="002C1723" w:rsidP="002C1723">
      <w:pPr>
        <w:tabs>
          <w:tab w:val="left" w:pos="7298"/>
        </w:tabs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</w:p>
    <w:p w14:paraId="51479DE2" w14:textId="3B9E4086" w:rsidR="00700CF5" w:rsidRPr="00700CF5" w:rsidRDefault="001E1557" w:rsidP="001E1557">
      <w:pPr>
        <w:pStyle w:val="Odsekzoznamu"/>
        <w:spacing w:after="0"/>
        <w:ind w:left="501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</w:p>
    <w:p w14:paraId="5691570F" w14:textId="77777777" w:rsidR="00196CB3" w:rsidRDefault="00196CB3" w:rsidP="00196CB3">
      <w:pPr>
        <w:pStyle w:val="Odsekzoznamu"/>
        <w:spacing w:after="0"/>
        <w:jc w:val="both"/>
        <w:rPr>
          <w:rFonts w:ascii="Arial" w:hAnsi="Arial" w:cs="Arial"/>
          <w:i/>
          <w:iCs/>
        </w:rPr>
      </w:pPr>
    </w:p>
    <w:p w14:paraId="762E2DA3" w14:textId="77777777" w:rsidR="00196CB3" w:rsidRDefault="00196CB3" w:rsidP="00196CB3">
      <w:pPr>
        <w:pStyle w:val="Odsekzoznamu"/>
        <w:spacing w:after="0"/>
        <w:jc w:val="both"/>
        <w:rPr>
          <w:rFonts w:ascii="Arial" w:hAnsi="Arial" w:cs="Arial"/>
          <w:i/>
          <w:iCs/>
        </w:rPr>
      </w:pPr>
    </w:p>
    <w:p w14:paraId="1541AFFC" w14:textId="77777777" w:rsidR="00345777" w:rsidRDefault="00345777" w:rsidP="00196CB3">
      <w:pPr>
        <w:spacing w:after="0"/>
        <w:jc w:val="both"/>
        <w:rPr>
          <w:rFonts w:ascii="Arial" w:hAnsi="Arial" w:cs="Arial"/>
          <w:i/>
          <w:iCs/>
        </w:rPr>
      </w:pPr>
    </w:p>
    <w:p w14:paraId="592E17A6" w14:textId="3AD181D8" w:rsidR="00493921" w:rsidRPr="00682FA6" w:rsidRDefault="00493921" w:rsidP="0023412A">
      <w:pPr>
        <w:spacing w:after="0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EEC4E01" w14:textId="1486192E" w:rsidR="003044A7" w:rsidRPr="00682FA6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PETS bude v termíne 12. - 14.3.2021 v</w:t>
      </w:r>
      <w:r w:rsidR="001E155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Olomouci</w:t>
      </w:r>
      <w:r w:rsidR="001E1557">
        <w:rPr>
          <w:rFonts w:ascii="Arial" w:hAnsi="Arial" w:cs="Arial"/>
          <w:i/>
          <w:iCs/>
        </w:rPr>
        <w:t xml:space="preserve"> (online)</w:t>
      </w:r>
    </w:p>
    <w:p w14:paraId="3FB8743D" w14:textId="768B8E27" w:rsid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</w:t>
      </w:r>
      <w:r w:rsidR="00A35EF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Rožňave</w:t>
      </w:r>
    </w:p>
    <w:p w14:paraId="0DA8D352" w14:textId="6708F73B" w:rsidR="00A35EF7" w:rsidRPr="00682FA6" w:rsidRDefault="00A35EF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 v Taipei, Taiwan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973D61" w:rsidRDefault="00B970B0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  <w:r w:rsidRPr="00973D61">
        <w:rPr>
          <w:rFonts w:ascii="Arial" w:hAnsi="Arial" w:cs="Arial"/>
          <w:i/>
          <w:iCs/>
          <w:sz w:val="24"/>
          <w:szCs w:val="24"/>
        </w:rPr>
        <w:t>Jaroslav Dóczy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, prezident Rotary club Nitra 20</w:t>
      </w:r>
      <w:r w:rsidRPr="00973D61">
        <w:rPr>
          <w:rFonts w:ascii="Arial" w:hAnsi="Arial" w:cs="Arial"/>
          <w:i/>
          <w:iCs/>
          <w:sz w:val="24"/>
          <w:szCs w:val="24"/>
        </w:rPr>
        <w:t>20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/20</w:t>
      </w:r>
      <w:r w:rsidR="00925D41" w:rsidRPr="00973D61">
        <w:rPr>
          <w:rFonts w:ascii="Arial" w:hAnsi="Arial" w:cs="Arial"/>
          <w:i/>
          <w:iCs/>
          <w:sz w:val="24"/>
          <w:szCs w:val="24"/>
        </w:rPr>
        <w:t>2</w:t>
      </w:r>
      <w:r w:rsidRPr="00973D61">
        <w:rPr>
          <w:rFonts w:ascii="Arial" w:hAnsi="Arial" w:cs="Arial"/>
          <w:i/>
          <w:iCs/>
          <w:sz w:val="24"/>
          <w:szCs w:val="24"/>
        </w:rPr>
        <w:t>1</w:t>
      </w:r>
    </w:p>
    <w:p w14:paraId="04E0F39D" w14:textId="64807E64" w:rsidR="00350D43" w:rsidRDefault="00C450AA" w:rsidP="00980903">
      <w:pPr>
        <w:spacing w:after="0"/>
        <w:jc w:val="both"/>
      </w:pP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3F6357FF" wp14:editId="62A771FE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F9559" w14:textId="77777777" w:rsidR="009C3791" w:rsidRDefault="009C3791" w:rsidP="00A33849">
      <w:pPr>
        <w:spacing w:after="0" w:line="240" w:lineRule="auto"/>
      </w:pPr>
      <w:r>
        <w:separator/>
      </w:r>
    </w:p>
  </w:endnote>
  <w:endnote w:type="continuationSeparator" w:id="0">
    <w:p w14:paraId="51467ECA" w14:textId="77777777" w:rsidR="009C3791" w:rsidRDefault="009C3791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AA4C8" w14:textId="77777777" w:rsidR="009C3791" w:rsidRDefault="009C3791" w:rsidP="00A33849">
      <w:pPr>
        <w:spacing w:after="0" w:line="240" w:lineRule="auto"/>
      </w:pPr>
      <w:r>
        <w:separator/>
      </w:r>
    </w:p>
  </w:footnote>
  <w:footnote w:type="continuationSeparator" w:id="0">
    <w:p w14:paraId="2D036862" w14:textId="77777777" w:rsidR="009C3791" w:rsidRDefault="009C3791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343AF"/>
    <w:multiLevelType w:val="hybridMultilevel"/>
    <w:tmpl w:val="7A06D7E6"/>
    <w:lvl w:ilvl="0" w:tplc="95C65B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000FC"/>
    <w:multiLevelType w:val="hybridMultilevel"/>
    <w:tmpl w:val="CEF63A46"/>
    <w:lvl w:ilvl="0" w:tplc="EE0E1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344EF"/>
    <w:multiLevelType w:val="hybridMultilevel"/>
    <w:tmpl w:val="5CCA0F10"/>
    <w:lvl w:ilvl="0" w:tplc="041B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154028"/>
    <w:multiLevelType w:val="hybridMultilevel"/>
    <w:tmpl w:val="69DC7CDA"/>
    <w:lvl w:ilvl="0" w:tplc="13D63C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D69D9"/>
    <w:multiLevelType w:val="hybridMultilevel"/>
    <w:tmpl w:val="EF9A86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D1C4F"/>
    <w:multiLevelType w:val="hybridMultilevel"/>
    <w:tmpl w:val="C2DCEB22"/>
    <w:lvl w:ilvl="0" w:tplc="E6E0B0B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6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A4EB5"/>
    <w:multiLevelType w:val="hybridMultilevel"/>
    <w:tmpl w:val="82DCD0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E73B0"/>
    <w:multiLevelType w:val="hybridMultilevel"/>
    <w:tmpl w:val="EF68FD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4" w15:restartNumberingAfterBreak="0">
    <w:nsid w:val="64CD66D4"/>
    <w:multiLevelType w:val="hybridMultilevel"/>
    <w:tmpl w:val="3274D4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64B87"/>
    <w:multiLevelType w:val="hybridMultilevel"/>
    <w:tmpl w:val="F2B6CAF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41"/>
  </w:num>
  <w:num w:numId="3">
    <w:abstractNumId w:val="36"/>
  </w:num>
  <w:num w:numId="4">
    <w:abstractNumId w:val="31"/>
  </w:num>
  <w:num w:numId="5">
    <w:abstractNumId w:val="19"/>
  </w:num>
  <w:num w:numId="6">
    <w:abstractNumId w:val="9"/>
  </w:num>
  <w:num w:numId="7">
    <w:abstractNumId w:val="4"/>
  </w:num>
  <w:num w:numId="8">
    <w:abstractNumId w:val="8"/>
  </w:num>
  <w:num w:numId="9">
    <w:abstractNumId w:val="16"/>
  </w:num>
  <w:num w:numId="10">
    <w:abstractNumId w:val="1"/>
  </w:num>
  <w:num w:numId="11">
    <w:abstractNumId w:val="0"/>
  </w:num>
  <w:num w:numId="12">
    <w:abstractNumId w:val="23"/>
  </w:num>
  <w:num w:numId="13">
    <w:abstractNumId w:val="6"/>
  </w:num>
  <w:num w:numId="14">
    <w:abstractNumId w:val="28"/>
  </w:num>
  <w:num w:numId="15">
    <w:abstractNumId w:val="12"/>
  </w:num>
  <w:num w:numId="16">
    <w:abstractNumId w:val="29"/>
  </w:num>
  <w:num w:numId="17">
    <w:abstractNumId w:val="40"/>
  </w:num>
  <w:num w:numId="18">
    <w:abstractNumId w:val="39"/>
  </w:num>
  <w:num w:numId="19">
    <w:abstractNumId w:val="18"/>
  </w:num>
  <w:num w:numId="20">
    <w:abstractNumId w:val="10"/>
  </w:num>
  <w:num w:numId="21">
    <w:abstractNumId w:val="42"/>
  </w:num>
  <w:num w:numId="22">
    <w:abstractNumId w:val="13"/>
  </w:num>
  <w:num w:numId="23">
    <w:abstractNumId w:val="35"/>
  </w:num>
  <w:num w:numId="24">
    <w:abstractNumId w:val="32"/>
  </w:num>
  <w:num w:numId="25">
    <w:abstractNumId w:val="2"/>
  </w:num>
  <w:num w:numId="26">
    <w:abstractNumId w:val="21"/>
  </w:num>
  <w:num w:numId="27">
    <w:abstractNumId w:val="38"/>
  </w:num>
  <w:num w:numId="28">
    <w:abstractNumId w:val="7"/>
  </w:num>
  <w:num w:numId="29">
    <w:abstractNumId w:val="11"/>
  </w:num>
  <w:num w:numId="30">
    <w:abstractNumId w:val="24"/>
  </w:num>
  <w:num w:numId="31">
    <w:abstractNumId w:val="17"/>
  </w:num>
  <w:num w:numId="32">
    <w:abstractNumId w:val="33"/>
  </w:num>
  <w:num w:numId="33">
    <w:abstractNumId w:val="26"/>
  </w:num>
  <w:num w:numId="34">
    <w:abstractNumId w:val="34"/>
  </w:num>
  <w:num w:numId="35">
    <w:abstractNumId w:val="30"/>
  </w:num>
  <w:num w:numId="36">
    <w:abstractNumId w:val="25"/>
  </w:num>
  <w:num w:numId="37">
    <w:abstractNumId w:val="20"/>
  </w:num>
  <w:num w:numId="38">
    <w:abstractNumId w:val="22"/>
  </w:num>
  <w:num w:numId="39">
    <w:abstractNumId w:val="27"/>
  </w:num>
  <w:num w:numId="40">
    <w:abstractNumId w:val="37"/>
  </w:num>
  <w:num w:numId="41">
    <w:abstractNumId w:val="14"/>
  </w:num>
  <w:num w:numId="42">
    <w:abstractNumId w:val="5"/>
  </w:num>
  <w:num w:numId="43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73AD"/>
    <w:rsid w:val="00061654"/>
    <w:rsid w:val="00061A5B"/>
    <w:rsid w:val="0006245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D029E"/>
    <w:rsid w:val="001D08B3"/>
    <w:rsid w:val="001D260F"/>
    <w:rsid w:val="001D3060"/>
    <w:rsid w:val="001D3919"/>
    <w:rsid w:val="001D4AC8"/>
    <w:rsid w:val="001D591C"/>
    <w:rsid w:val="001D7340"/>
    <w:rsid w:val="001E0022"/>
    <w:rsid w:val="001E0B38"/>
    <w:rsid w:val="001E1557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26969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AF2"/>
    <w:rsid w:val="00242C9E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18B9"/>
    <w:rsid w:val="002E23DB"/>
    <w:rsid w:val="002E2EED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240D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34804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1430"/>
    <w:rsid w:val="005E3DD3"/>
    <w:rsid w:val="005F01CA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0F8C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F51"/>
    <w:rsid w:val="009970E9"/>
    <w:rsid w:val="00997401"/>
    <w:rsid w:val="009979AD"/>
    <w:rsid w:val="009A3892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234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4E8"/>
    <w:rsid w:val="00A67F21"/>
    <w:rsid w:val="00A70072"/>
    <w:rsid w:val="00A70DD7"/>
    <w:rsid w:val="00A70E4C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313D"/>
    <w:rsid w:val="00C450AA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07AFC"/>
    <w:rsid w:val="00D12DDC"/>
    <w:rsid w:val="00D17471"/>
    <w:rsid w:val="00D174CE"/>
    <w:rsid w:val="00D21640"/>
    <w:rsid w:val="00D226F9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64B5"/>
    <w:rsid w:val="00FA05E4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B4AFC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3dtlac.svsbb.sk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639</Words>
  <Characters>3645</Characters>
  <Application>Microsoft Office Word</Application>
  <DocSecurity>0</DocSecurity>
  <Lines>30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10</cp:revision>
  <cp:lastPrinted>2014-01-24T10:02:00Z</cp:lastPrinted>
  <dcterms:created xsi:type="dcterms:W3CDTF">2021-01-18T16:19:00Z</dcterms:created>
  <dcterms:modified xsi:type="dcterms:W3CDTF">2021-01-19T13:13:00Z</dcterms:modified>
</cp:coreProperties>
</file>