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079841AE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</w:t>
      </w:r>
      <w:r w:rsidR="008C1FBF">
        <w:rPr>
          <w:rFonts w:ascii="Arial" w:hAnsi="Arial" w:cs="Arial"/>
          <w:i/>
          <w:iCs/>
          <w:u w:val="single"/>
        </w:rPr>
        <w:t>1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8C1FBF">
        <w:rPr>
          <w:rFonts w:ascii="Arial" w:hAnsi="Arial" w:cs="Arial"/>
          <w:i/>
          <w:iCs/>
          <w:u w:val="single"/>
        </w:rPr>
        <w:t>26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586537">
        <w:rPr>
          <w:rFonts w:ascii="Arial" w:hAnsi="Arial" w:cs="Arial"/>
          <w:i/>
          <w:iCs/>
          <w:u w:val="single"/>
        </w:rPr>
        <w:t>apríla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22820548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2E098B">
        <w:rPr>
          <w:rFonts w:ascii="Arial" w:hAnsi="Arial" w:cs="Arial"/>
          <w:i/>
          <w:iCs/>
        </w:rPr>
        <w:t xml:space="preserve">, </w:t>
      </w:r>
      <w:r w:rsidR="00FA05E4" w:rsidRPr="00973D61">
        <w:rPr>
          <w:rFonts w:ascii="Arial" w:hAnsi="Arial" w:cs="Arial"/>
          <w:i/>
          <w:iCs/>
        </w:rPr>
        <w:t xml:space="preserve"> </w:t>
      </w:r>
      <w:r w:rsidR="00963B82">
        <w:rPr>
          <w:rFonts w:ascii="Arial" w:hAnsi="Arial" w:cs="Arial"/>
          <w:i/>
          <w:iCs/>
        </w:rPr>
        <w:t xml:space="preserve">A. Havranová, </w:t>
      </w:r>
      <w:r w:rsidR="00963B82" w:rsidRPr="00973D61">
        <w:rPr>
          <w:rFonts w:ascii="Arial" w:hAnsi="Arial" w:cs="Arial"/>
          <w:i/>
          <w:iCs/>
        </w:rPr>
        <w:t xml:space="preserve"> </w:t>
      </w:r>
      <w:r w:rsidR="008C1FBF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8C1FBF" w:rsidRPr="00973D61">
        <w:rPr>
          <w:rFonts w:ascii="Arial" w:hAnsi="Arial" w:cs="Arial"/>
          <w:i/>
          <w:iCs/>
        </w:rPr>
        <w:t>Holejšovský</w:t>
      </w:r>
      <w:proofErr w:type="spellEnd"/>
      <w:r w:rsidR="008C1FBF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0330F22E" w14:textId="07C77334" w:rsidR="00F26063" w:rsidRDefault="00F26063" w:rsidP="00534804">
      <w:pPr>
        <w:spacing w:after="0"/>
        <w:rPr>
          <w:rFonts w:ascii="Arial" w:hAnsi="Arial" w:cs="Arial"/>
          <w:i/>
          <w:iCs/>
        </w:rPr>
      </w:pPr>
    </w:p>
    <w:p w14:paraId="099B56FB" w14:textId="551E0F79" w:rsidR="00F26063" w:rsidRDefault="00F26063" w:rsidP="00534804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Hosť : </w:t>
      </w:r>
      <w:r w:rsidR="008C1FBF">
        <w:rPr>
          <w:rFonts w:ascii="Arial" w:hAnsi="Arial" w:cs="Arial"/>
          <w:i/>
          <w:iCs/>
        </w:rPr>
        <w:t xml:space="preserve">pani </w:t>
      </w:r>
      <w:proofErr w:type="spellStart"/>
      <w:r w:rsidR="008C1FBF">
        <w:rPr>
          <w:rFonts w:ascii="Arial" w:hAnsi="Arial" w:cs="Arial"/>
          <w:i/>
          <w:iCs/>
        </w:rPr>
        <w:t>Holejšovská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3B50B6CF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>A. Tóth</w:t>
      </w:r>
      <w:r w:rsidR="002D682C" w:rsidRPr="00A87C57">
        <w:rPr>
          <w:rFonts w:ascii="Arial" w:hAnsi="Arial" w:cs="Arial"/>
          <w:b/>
          <w:bCs/>
          <w:i/>
          <w:iCs/>
        </w:rPr>
        <w:t xml:space="preserve">, </w:t>
      </w:r>
      <w:r w:rsidR="00586537" w:rsidRPr="00F26063">
        <w:rPr>
          <w:rFonts w:ascii="Arial" w:hAnsi="Arial" w:cs="Arial"/>
          <w:i/>
          <w:iCs/>
        </w:rPr>
        <w:t>K.</w:t>
      </w:r>
      <w:r w:rsidR="00586537" w:rsidRPr="00534804">
        <w:rPr>
          <w:rFonts w:ascii="Arial" w:hAnsi="Arial" w:cs="Arial"/>
          <w:i/>
          <w:iCs/>
        </w:rPr>
        <w:t xml:space="preserve"> </w:t>
      </w:r>
      <w:r w:rsidR="00586537">
        <w:rPr>
          <w:rFonts w:ascii="Arial" w:hAnsi="Arial" w:cs="Arial"/>
          <w:i/>
          <w:iCs/>
        </w:rPr>
        <w:t>Piet</w:t>
      </w:r>
      <w:r w:rsidR="00586537" w:rsidRPr="00534804">
        <w:rPr>
          <w:rFonts w:ascii="Arial" w:hAnsi="Arial" w:cs="Arial"/>
          <w:i/>
          <w:iCs/>
        </w:rPr>
        <w:t xml:space="preserve">a, </w:t>
      </w:r>
      <w:r w:rsidR="008C1FBF" w:rsidRPr="00973D61">
        <w:rPr>
          <w:rFonts w:ascii="Arial" w:hAnsi="Arial" w:cs="Arial"/>
          <w:i/>
          <w:iCs/>
        </w:rPr>
        <w:t xml:space="preserve">G. Tuhý, D. </w:t>
      </w:r>
      <w:proofErr w:type="spellStart"/>
      <w:r w:rsidR="008C1FBF" w:rsidRPr="00973D61">
        <w:rPr>
          <w:rFonts w:ascii="Arial" w:hAnsi="Arial" w:cs="Arial"/>
          <w:i/>
          <w:iCs/>
        </w:rPr>
        <w:t>Hetényi</w:t>
      </w:r>
      <w:proofErr w:type="spellEnd"/>
      <w:r w:rsidR="008C1FBF">
        <w:rPr>
          <w:rFonts w:ascii="Arial" w:hAnsi="Arial" w:cs="Arial"/>
          <w:i/>
          <w:iCs/>
        </w:rPr>
        <w:t xml:space="preserve">, </w:t>
      </w:r>
      <w:r w:rsidR="002E098B">
        <w:rPr>
          <w:rFonts w:ascii="Arial" w:hAnsi="Arial" w:cs="Arial"/>
          <w:i/>
          <w:iCs/>
        </w:rPr>
        <w:t>P</w:t>
      </w:r>
      <w:r w:rsidR="002E098B" w:rsidRPr="00973D61">
        <w:rPr>
          <w:rFonts w:ascii="Arial" w:hAnsi="Arial" w:cs="Arial"/>
          <w:i/>
          <w:iCs/>
        </w:rPr>
        <w:t>. Szabo</w:t>
      </w:r>
      <w:r w:rsidR="002E098B">
        <w:rPr>
          <w:rFonts w:ascii="Arial" w:hAnsi="Arial" w:cs="Arial"/>
          <w:i/>
          <w:iCs/>
        </w:rPr>
        <w:t>,</w:t>
      </w:r>
      <w:r w:rsidR="002E098B" w:rsidRPr="00973D61">
        <w:rPr>
          <w:rFonts w:ascii="Arial" w:hAnsi="Arial" w:cs="Arial"/>
          <w:i/>
          <w:iCs/>
        </w:rPr>
        <w:t xml:space="preserve"> </w:t>
      </w:r>
      <w:r w:rsidR="00F26063" w:rsidRPr="00973D61">
        <w:rPr>
          <w:rFonts w:ascii="Arial" w:hAnsi="Arial" w:cs="Arial"/>
          <w:i/>
          <w:iCs/>
        </w:rPr>
        <w:t xml:space="preserve">P. </w:t>
      </w:r>
      <w:proofErr w:type="spellStart"/>
      <w:r w:rsidR="00F26063" w:rsidRPr="00973D61">
        <w:rPr>
          <w:rFonts w:ascii="Arial" w:hAnsi="Arial" w:cs="Arial"/>
          <w:i/>
          <w:iCs/>
        </w:rPr>
        <w:t>Galo</w:t>
      </w:r>
      <w:proofErr w:type="spellEnd"/>
      <w:r w:rsidR="00F26063" w:rsidRPr="00973D61">
        <w:rPr>
          <w:rFonts w:ascii="Arial" w:hAnsi="Arial" w:cs="Arial"/>
          <w:i/>
          <w:iCs/>
        </w:rPr>
        <w:t>,</w:t>
      </w:r>
      <w:r w:rsidR="00F26063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0ABBC481" w14:textId="606E3BF6" w:rsidR="00A87C57" w:rsidRDefault="00A87C57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E00070C" w14:textId="17723808" w:rsidR="00B77DF7" w:rsidRPr="008C1FBF" w:rsidRDefault="008C1FBF" w:rsidP="00B77DF7">
      <w:pPr>
        <w:spacing w:after="0"/>
        <w:jc w:val="both"/>
        <w:rPr>
          <w:rFonts w:ascii="Arial" w:hAnsi="Arial" w:cs="Arial"/>
          <w:b/>
          <w:i/>
          <w:iCs/>
          <w:lang w:val="en-GB"/>
        </w:rPr>
      </w:pPr>
      <w:r w:rsidRPr="008C1FBF">
        <w:rPr>
          <w:rFonts w:ascii="Arial" w:hAnsi="Arial" w:cs="Arial"/>
          <w:b/>
          <w:i/>
          <w:iCs/>
          <w:lang w:val="en-GB"/>
        </w:rPr>
        <w:drawing>
          <wp:inline distT="0" distB="0" distL="0" distR="0" wp14:anchorId="13DC3CE3" wp14:editId="517F34EC">
            <wp:extent cx="3941428" cy="224790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177" cy="22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1F1F" w14:textId="43B8B7E9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B1103B9" w14:textId="40E5D3EB" w:rsidR="008C1FBF" w:rsidRDefault="001379B5" w:rsidP="008C1FBF">
      <w:pPr>
        <w:spacing w:after="0"/>
        <w:jc w:val="both"/>
        <w:rPr>
          <w:rFonts w:ascii="Arial" w:hAnsi="Arial" w:cs="Arial"/>
          <w:bCs/>
          <w:i/>
          <w:iCs/>
        </w:rPr>
      </w:pPr>
      <w:r w:rsidRPr="00121E19">
        <w:rPr>
          <w:rFonts w:ascii="Arial" w:hAnsi="Arial" w:cs="Arial"/>
          <w:bCs/>
          <w:i/>
          <w:iCs/>
        </w:rPr>
        <w:t>Stretnutie klubu otvoril a viedol J.</w:t>
      </w:r>
      <w:r w:rsidR="00121E19">
        <w:rPr>
          <w:rFonts w:ascii="Arial" w:hAnsi="Arial" w:cs="Arial"/>
          <w:bCs/>
          <w:i/>
          <w:iCs/>
        </w:rPr>
        <w:t xml:space="preserve"> </w:t>
      </w:r>
      <w:proofErr w:type="spellStart"/>
      <w:r w:rsidR="00121E19">
        <w:rPr>
          <w:rFonts w:ascii="Arial" w:hAnsi="Arial" w:cs="Arial"/>
          <w:bCs/>
          <w:i/>
          <w:iCs/>
        </w:rPr>
        <w:t>Dóczy</w:t>
      </w:r>
      <w:proofErr w:type="spellEnd"/>
      <w:r w:rsidR="00121E19">
        <w:rPr>
          <w:rFonts w:ascii="Arial" w:hAnsi="Arial" w:cs="Arial"/>
          <w:bCs/>
          <w:i/>
          <w:iCs/>
        </w:rPr>
        <w:t>, prezident klubu. Prednášku pripravil</w:t>
      </w:r>
      <w:r w:rsidR="008C1FBF">
        <w:rPr>
          <w:rFonts w:ascii="Arial" w:hAnsi="Arial" w:cs="Arial"/>
          <w:bCs/>
          <w:i/>
          <w:iCs/>
        </w:rPr>
        <w:t>a Anka Havranová na tému :</w:t>
      </w:r>
    </w:p>
    <w:p w14:paraId="587483EF" w14:textId="6FD794C8" w:rsidR="008C1FBF" w:rsidRDefault="008C1FBF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noProof/>
        </w:rPr>
        <w:drawing>
          <wp:inline distT="0" distB="0" distL="0" distR="0" wp14:anchorId="4169785D" wp14:editId="03124B18">
            <wp:extent cx="2622550" cy="200660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7" t="20183" r="27579" b="17892"/>
                    <a:stretch/>
                  </pic:blipFill>
                  <pic:spPr bwMode="auto">
                    <a:xfrm>
                      <a:off x="0" y="0"/>
                      <a:ext cx="26225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B8437" w14:textId="01F2633E" w:rsidR="00F910E2" w:rsidRDefault="00A07C3D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Anka uviedla prednášku z histórie, rozdielom medzi kajakom a kanoe. Druhy kajakov. </w:t>
      </w:r>
      <w:proofErr w:type="spellStart"/>
      <w:r>
        <w:rPr>
          <w:rFonts w:ascii="Arial" w:hAnsi="Arial" w:cs="Arial"/>
          <w:bCs/>
          <w:i/>
          <w:iCs/>
        </w:rPr>
        <w:t>Inuiti</w:t>
      </w:r>
      <w:proofErr w:type="spellEnd"/>
      <w:r>
        <w:rPr>
          <w:rFonts w:ascii="Arial" w:hAnsi="Arial" w:cs="Arial"/>
          <w:bCs/>
          <w:i/>
          <w:iCs/>
        </w:rPr>
        <w:t xml:space="preserve"> stavali prvé kajaky, lovili tuleňov a veľryby. V Európe zo Škandinávie, olympijská disciplína od roku 1936. Na Slovensku sa </w:t>
      </w:r>
      <w:proofErr w:type="spellStart"/>
      <w:r w:rsidR="00B14313">
        <w:rPr>
          <w:rFonts w:ascii="Arial" w:hAnsi="Arial" w:cs="Arial"/>
          <w:bCs/>
          <w:i/>
          <w:iCs/>
        </w:rPr>
        <w:t>kajakovaniu</w:t>
      </w:r>
      <w:proofErr w:type="spellEnd"/>
      <w:r w:rsidR="00B14313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venuje čoraz viac </w:t>
      </w:r>
      <w:r w:rsidR="00B14313">
        <w:rPr>
          <w:rFonts w:ascii="Arial" w:hAnsi="Arial" w:cs="Arial"/>
          <w:bCs/>
          <w:i/>
          <w:iCs/>
        </w:rPr>
        <w:t>ľudí.</w:t>
      </w:r>
      <w:r>
        <w:rPr>
          <w:rFonts w:ascii="Arial" w:hAnsi="Arial" w:cs="Arial"/>
          <w:bCs/>
          <w:i/>
          <w:iCs/>
        </w:rPr>
        <w:t xml:space="preserve"> Slovensko je kajakárska a kanoistická ve</w:t>
      </w:r>
      <w:r w:rsidR="00B14313">
        <w:rPr>
          <w:rFonts w:ascii="Arial" w:hAnsi="Arial" w:cs="Arial"/>
          <w:bCs/>
          <w:i/>
          <w:iCs/>
        </w:rPr>
        <w:t>ľ</w:t>
      </w:r>
      <w:r>
        <w:rPr>
          <w:rFonts w:ascii="Arial" w:hAnsi="Arial" w:cs="Arial"/>
          <w:bCs/>
          <w:i/>
          <w:iCs/>
        </w:rPr>
        <w:t>moc. Lokality na vodácky šport. Porozprávala o svojich splavoch – Dunajské ramená, Váh, Chorvátsko – oboplávanie ostrovov, medzi ostrovmi</w:t>
      </w:r>
      <w:r w:rsidR="00B14313">
        <w:rPr>
          <w:rFonts w:ascii="Arial" w:hAnsi="Arial" w:cs="Arial"/>
          <w:bCs/>
          <w:i/>
          <w:iCs/>
        </w:rPr>
        <w:t xml:space="preserve">, Korzika, divoká voda v Slovinsku, Thajsko – rieka aj more. Technika </w:t>
      </w:r>
      <w:proofErr w:type="spellStart"/>
      <w:r w:rsidR="00B14313">
        <w:rPr>
          <w:rFonts w:ascii="Arial" w:hAnsi="Arial" w:cs="Arial"/>
          <w:bCs/>
          <w:i/>
          <w:iCs/>
        </w:rPr>
        <w:t>eskimáka</w:t>
      </w:r>
      <w:proofErr w:type="spellEnd"/>
      <w:r w:rsidR="00B14313">
        <w:rPr>
          <w:rFonts w:ascii="Arial" w:hAnsi="Arial" w:cs="Arial"/>
          <w:bCs/>
          <w:i/>
          <w:iCs/>
        </w:rPr>
        <w:t xml:space="preserve">. </w:t>
      </w:r>
    </w:p>
    <w:p w14:paraId="4AA96D60" w14:textId="123B4D75" w:rsidR="00B14313" w:rsidRDefault="00B14313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Diskusia : ako začať, čo je potrebné, existujú rôzne mapy morských prúdov a pod. Nie je potrebné povolenie na splavovanie. Dobre značené vodné cesty. Využívať aplikácie, mapy, </w:t>
      </w:r>
      <w:proofErr w:type="spellStart"/>
      <w:r>
        <w:rPr>
          <w:rFonts w:ascii="Arial" w:hAnsi="Arial" w:cs="Arial"/>
          <w:bCs/>
          <w:i/>
          <w:iCs/>
        </w:rPr>
        <w:lastRenderedPageBreak/>
        <w:t>doporučenia</w:t>
      </w:r>
      <w:proofErr w:type="spellEnd"/>
      <w:r>
        <w:rPr>
          <w:rFonts w:ascii="Arial" w:hAnsi="Arial" w:cs="Arial"/>
          <w:bCs/>
          <w:i/>
          <w:iCs/>
        </w:rPr>
        <w:t>, označenie pláží</w:t>
      </w:r>
      <w:r w:rsidR="007147EB">
        <w:rPr>
          <w:rFonts w:ascii="Arial" w:hAnsi="Arial" w:cs="Arial"/>
          <w:bCs/>
          <w:i/>
          <w:iCs/>
        </w:rPr>
        <w:t xml:space="preserve">. Značka kajakov – Vajda, svetoznámy konštruktér a výrobca. Riečne a morské kajaky.  </w:t>
      </w:r>
    </w:p>
    <w:p w14:paraId="4F8DAFCD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DE18BA" w14:textId="0C78EB75" w:rsidR="008C1FBF" w:rsidRPr="00F50087" w:rsidRDefault="007147EB" w:rsidP="008C1FBF">
      <w:pPr>
        <w:spacing w:after="0"/>
        <w:jc w:val="both"/>
        <w:rPr>
          <w:rFonts w:ascii="Arial" w:hAnsi="Arial" w:cs="Arial"/>
          <w:b/>
          <w:i/>
          <w:iCs/>
        </w:rPr>
      </w:pPr>
      <w:r w:rsidRPr="00F50087">
        <w:rPr>
          <w:rFonts w:ascii="Arial" w:hAnsi="Arial" w:cs="Arial"/>
          <w:b/>
          <w:i/>
          <w:iCs/>
        </w:rPr>
        <w:t>Zameranie klubu na ekológiu. Projekty v blízkom okolí Nitry.</w:t>
      </w:r>
    </w:p>
    <w:p w14:paraId="5D676FC2" w14:textId="1F4C5072" w:rsidR="008C1FBF" w:rsidRPr="00F50087" w:rsidRDefault="008C1FBF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6E576199" w14:textId="5639725B" w:rsidR="00F910E2" w:rsidRDefault="0007095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Námety : </w:t>
      </w:r>
      <w:r w:rsidR="008C1FBF">
        <w:rPr>
          <w:rFonts w:ascii="Arial" w:hAnsi="Arial" w:cs="Arial"/>
          <w:bCs/>
          <w:i/>
          <w:iCs/>
        </w:rPr>
        <w:t xml:space="preserve">Jirko vysádzanie stromov, </w:t>
      </w:r>
      <w:proofErr w:type="spellStart"/>
      <w:r>
        <w:rPr>
          <w:rFonts w:ascii="Arial" w:hAnsi="Arial" w:cs="Arial"/>
          <w:bCs/>
          <w:i/>
          <w:iCs/>
        </w:rPr>
        <w:t>L</w:t>
      </w:r>
      <w:r w:rsidR="00F910E2">
        <w:rPr>
          <w:rFonts w:ascii="Arial" w:hAnsi="Arial" w:cs="Arial"/>
          <w:bCs/>
          <w:i/>
          <w:iCs/>
        </w:rPr>
        <w:t>aci</w:t>
      </w:r>
      <w:proofErr w:type="spellEnd"/>
      <w:r w:rsidR="00F910E2">
        <w:rPr>
          <w:rFonts w:ascii="Arial" w:hAnsi="Arial" w:cs="Arial"/>
          <w:bCs/>
          <w:i/>
          <w:iCs/>
        </w:rPr>
        <w:t xml:space="preserve"> </w:t>
      </w:r>
      <w:proofErr w:type="spellStart"/>
      <w:r w:rsidR="00F910E2">
        <w:rPr>
          <w:rFonts w:ascii="Arial" w:hAnsi="Arial" w:cs="Arial"/>
          <w:bCs/>
          <w:i/>
          <w:iCs/>
        </w:rPr>
        <w:t>Tatar</w:t>
      </w:r>
      <w:proofErr w:type="spellEnd"/>
      <w:r w:rsidR="00F910E2">
        <w:rPr>
          <w:rFonts w:ascii="Arial" w:hAnsi="Arial" w:cs="Arial"/>
          <w:bCs/>
          <w:i/>
          <w:iCs/>
        </w:rPr>
        <w:t xml:space="preserve"> – </w:t>
      </w:r>
      <w:r w:rsidR="00F50087">
        <w:rPr>
          <w:rFonts w:ascii="Arial" w:hAnsi="Arial" w:cs="Arial"/>
          <w:bCs/>
          <w:i/>
          <w:iCs/>
        </w:rPr>
        <w:t>F</w:t>
      </w:r>
      <w:r w:rsidR="00F910E2">
        <w:rPr>
          <w:rFonts w:ascii="Arial" w:hAnsi="Arial" w:cs="Arial"/>
          <w:bCs/>
          <w:i/>
          <w:iCs/>
        </w:rPr>
        <w:t>akulta</w:t>
      </w:r>
      <w:r w:rsidR="00F50087">
        <w:rPr>
          <w:rFonts w:ascii="Arial" w:hAnsi="Arial" w:cs="Arial"/>
          <w:bCs/>
          <w:i/>
          <w:iCs/>
        </w:rPr>
        <w:t xml:space="preserve"> </w:t>
      </w:r>
      <w:r w:rsidR="00F910E2">
        <w:rPr>
          <w:rFonts w:ascii="Arial" w:hAnsi="Arial" w:cs="Arial"/>
          <w:bCs/>
          <w:i/>
          <w:iCs/>
        </w:rPr>
        <w:t xml:space="preserve">záhradníctva </w:t>
      </w:r>
      <w:r w:rsidR="00F50087">
        <w:rPr>
          <w:rFonts w:ascii="Arial" w:hAnsi="Arial" w:cs="Arial"/>
          <w:bCs/>
          <w:i/>
          <w:iCs/>
        </w:rPr>
        <w:t xml:space="preserve">a </w:t>
      </w:r>
      <w:r w:rsidR="00F50087">
        <w:rPr>
          <w:rFonts w:ascii="Arial" w:hAnsi="Arial" w:cs="Arial"/>
          <w:bCs/>
          <w:i/>
          <w:iCs/>
        </w:rPr>
        <w:t xml:space="preserve">krajinného inžinierstva </w:t>
      </w:r>
      <w:r w:rsidR="00F50087">
        <w:rPr>
          <w:rFonts w:ascii="Arial" w:hAnsi="Arial" w:cs="Arial"/>
          <w:bCs/>
          <w:i/>
          <w:iCs/>
        </w:rPr>
        <w:t xml:space="preserve">SPU </w:t>
      </w:r>
      <w:r w:rsidR="00F910E2">
        <w:rPr>
          <w:rFonts w:ascii="Arial" w:hAnsi="Arial" w:cs="Arial"/>
          <w:bCs/>
          <w:i/>
          <w:iCs/>
        </w:rPr>
        <w:t>– majú zásobník projektov,</w:t>
      </w:r>
      <w:r>
        <w:rPr>
          <w:rFonts w:ascii="Arial" w:hAnsi="Arial" w:cs="Arial"/>
          <w:bCs/>
          <w:i/>
          <w:iCs/>
        </w:rPr>
        <w:t xml:space="preserve"> v okolí Mojmíroviec – sadenie stromčekov, rekonštrukcia oddychovej búdky na Zobori, lavičky – tematické odkazy, búdky pre</w:t>
      </w:r>
      <w:r w:rsidR="00F50087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vtáčiky, </w:t>
      </w:r>
      <w:r w:rsidR="00F910E2">
        <w:rPr>
          <w:rFonts w:ascii="Arial" w:hAnsi="Arial" w:cs="Arial"/>
          <w:bCs/>
          <w:i/>
          <w:iCs/>
        </w:rPr>
        <w:t xml:space="preserve">Anka, ochrana vody – priorita </w:t>
      </w:r>
      <w:proofErr w:type="spellStart"/>
      <w:r w:rsidR="00F910E2">
        <w:rPr>
          <w:rFonts w:ascii="Arial" w:hAnsi="Arial" w:cs="Arial"/>
          <w:bCs/>
          <w:i/>
          <w:iCs/>
        </w:rPr>
        <w:t>Rotary</w:t>
      </w:r>
      <w:proofErr w:type="spellEnd"/>
      <w:r w:rsidR="00F910E2">
        <w:rPr>
          <w:rFonts w:ascii="Arial" w:hAnsi="Arial" w:cs="Arial"/>
          <w:bCs/>
          <w:i/>
          <w:iCs/>
        </w:rPr>
        <w:t>, jazierko pod Svoradovým prameňom.</w:t>
      </w:r>
      <w:r>
        <w:rPr>
          <w:rFonts w:ascii="Arial" w:hAnsi="Arial" w:cs="Arial"/>
          <w:bCs/>
          <w:i/>
          <w:iCs/>
        </w:rPr>
        <w:t xml:space="preserve"> Ochrana včiel, lúky. Živé miesta Nitry. </w:t>
      </w:r>
      <w:r w:rsidR="00F50087">
        <w:rPr>
          <w:rFonts w:ascii="Arial" w:hAnsi="Arial" w:cs="Arial"/>
          <w:bCs/>
          <w:i/>
          <w:iCs/>
        </w:rPr>
        <w:t xml:space="preserve">Ivan – RC DS má mapu studničiek, čistia studničky, spolupráca s ďalšími klubmi. Zobor -skrášľovací spolok. Jirko – spolupráca s prezidentskou kanceláriou. </w:t>
      </w:r>
      <w:r w:rsidR="009D3096">
        <w:rPr>
          <w:rFonts w:ascii="Arial" w:hAnsi="Arial" w:cs="Arial"/>
          <w:bCs/>
          <w:i/>
          <w:iCs/>
        </w:rPr>
        <w:t xml:space="preserve">Pramene, výlet po </w:t>
      </w:r>
      <w:proofErr w:type="spellStart"/>
      <w:r w:rsidR="009D3096">
        <w:rPr>
          <w:rFonts w:ascii="Arial" w:hAnsi="Arial" w:cs="Arial"/>
          <w:bCs/>
          <w:i/>
          <w:iCs/>
        </w:rPr>
        <w:t>Zobore</w:t>
      </w:r>
      <w:proofErr w:type="spellEnd"/>
      <w:r w:rsidR="009D3096">
        <w:rPr>
          <w:rFonts w:ascii="Arial" w:hAnsi="Arial" w:cs="Arial"/>
          <w:bCs/>
          <w:i/>
          <w:iCs/>
        </w:rPr>
        <w:t>, kde by sme vedeli pomôcť.</w:t>
      </w:r>
    </w:p>
    <w:p w14:paraId="383E8DCB" w14:textId="151EAAEC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Výzva pre ostatných členov klubu na doručenie námetov.</w:t>
      </w:r>
      <w:r w:rsidR="009D3096">
        <w:rPr>
          <w:rFonts w:ascii="Arial" w:hAnsi="Arial" w:cs="Arial"/>
          <w:bCs/>
          <w:i/>
          <w:iCs/>
        </w:rPr>
        <w:t xml:space="preserve"> </w:t>
      </w:r>
    </w:p>
    <w:p w14:paraId="394D7406" w14:textId="77777777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B8B2A01" w14:textId="19E7068B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Sekretár referoval o príprave DK, zapojenie klubu, ponuka benefičného divadelného predstavenia DAB.</w:t>
      </w:r>
      <w:r w:rsidR="00895D5E">
        <w:rPr>
          <w:rFonts w:ascii="Arial" w:hAnsi="Arial" w:cs="Arial"/>
          <w:bCs/>
          <w:i/>
          <w:iCs/>
        </w:rPr>
        <w:t xml:space="preserve"> </w:t>
      </w:r>
    </w:p>
    <w:p w14:paraId="34D74DE4" w14:textId="77777777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FD93094" w14:textId="32B11474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Ivan – prezidentská reťaz – </w:t>
      </w:r>
      <w:r w:rsidR="009D3096">
        <w:rPr>
          <w:rFonts w:ascii="Arial" w:hAnsi="Arial" w:cs="Arial"/>
          <w:bCs/>
          <w:i/>
          <w:iCs/>
        </w:rPr>
        <w:t xml:space="preserve">546,- Eur, </w:t>
      </w:r>
      <w:r>
        <w:rPr>
          <w:rFonts w:ascii="Arial" w:hAnsi="Arial" w:cs="Arial"/>
          <w:bCs/>
          <w:i/>
          <w:iCs/>
        </w:rPr>
        <w:t xml:space="preserve">kúpiť kartou. </w:t>
      </w:r>
      <w:r w:rsidR="009D3096">
        <w:rPr>
          <w:rFonts w:ascii="Arial" w:hAnsi="Arial" w:cs="Arial"/>
          <w:bCs/>
          <w:i/>
          <w:iCs/>
        </w:rPr>
        <w:t xml:space="preserve">Alternatíva – medailové so stužkou. Prípadne vyrobiť. </w:t>
      </w:r>
      <w:r w:rsidR="00895D5E">
        <w:rPr>
          <w:rFonts w:ascii="Arial" w:hAnsi="Arial" w:cs="Arial"/>
          <w:bCs/>
          <w:i/>
          <w:iCs/>
        </w:rPr>
        <w:t xml:space="preserve">Odsúhlasený nákup. Ešte dokúpiť odznaky, preveríme zdroj. </w:t>
      </w:r>
    </w:p>
    <w:p w14:paraId="3AC94032" w14:textId="77777777" w:rsidR="00166B57" w:rsidRDefault="00166B57" w:rsidP="00166B57">
      <w:pPr>
        <w:spacing w:after="0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Upozornenie na prednášku P. </w:t>
      </w:r>
      <w:proofErr w:type="spellStart"/>
      <w:r>
        <w:rPr>
          <w:rFonts w:ascii="Arial" w:hAnsi="Arial" w:cs="Arial"/>
          <w:bCs/>
          <w:i/>
          <w:iCs/>
        </w:rPr>
        <w:t>Pitharta</w:t>
      </w:r>
      <w:proofErr w:type="spellEnd"/>
      <w:r>
        <w:rPr>
          <w:rFonts w:ascii="Arial" w:hAnsi="Arial" w:cs="Arial"/>
          <w:bCs/>
          <w:i/>
          <w:iCs/>
        </w:rPr>
        <w:t xml:space="preserve"> : </w:t>
      </w:r>
    </w:p>
    <w:p w14:paraId="71AD5C94" w14:textId="77777777" w:rsidR="00166B57" w:rsidRDefault="00166B57" w:rsidP="00166B57">
      <w:pPr>
        <w:spacing w:after="0"/>
        <w:rPr>
          <w:rFonts w:ascii="Arial" w:hAnsi="Arial" w:cs="Arial"/>
          <w:bCs/>
          <w:i/>
          <w:iCs/>
        </w:rPr>
      </w:pPr>
    </w:p>
    <w:p w14:paraId="4E6A641B" w14:textId="55B090BC" w:rsidR="00166B57" w:rsidRDefault="00166B57" w:rsidP="00166B57">
      <w:pPr>
        <w:spacing w:after="0"/>
        <w:rPr>
          <w:rFonts w:ascii="Arial" w:hAnsi="Arial" w:cs="Arial"/>
          <w:bCs/>
          <w:i/>
          <w:iCs/>
        </w:rPr>
      </w:pPr>
      <w:r w:rsidRPr="00166B57">
        <w:rPr>
          <w:rFonts w:ascii="Arial" w:hAnsi="Arial" w:cs="Arial"/>
          <w:bCs/>
          <w:i/>
          <w:iCs/>
        </w:rPr>
        <w:t>https://www.youtube.com/watch?v=9ITheckFwv0&amp;ab_channel=IvoFranc</w:t>
      </w:r>
    </w:p>
    <w:p w14:paraId="4CFB6AC4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11A51885" w:rsidR="00121E19" w:rsidRPr="008C1FBF" w:rsidRDefault="00121E19" w:rsidP="008C1FBF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8C1FBF"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  <w:r w:rsidR="00F910E2">
        <w:rPr>
          <w:rFonts w:ascii="Arial" w:hAnsi="Arial" w:cs="Arial"/>
          <w:bCs/>
          <w:i/>
          <w:iCs/>
        </w:rPr>
        <w:t xml:space="preserve"> Téma otvoriť </w:t>
      </w:r>
      <w:r w:rsidR="00B14313">
        <w:rPr>
          <w:rFonts w:ascii="Arial" w:hAnsi="Arial" w:cs="Arial"/>
          <w:bCs/>
          <w:i/>
          <w:iCs/>
        </w:rPr>
        <w:t xml:space="preserve">klub </w:t>
      </w:r>
      <w:r w:rsidR="00F910E2">
        <w:rPr>
          <w:rFonts w:ascii="Arial" w:hAnsi="Arial" w:cs="Arial"/>
          <w:bCs/>
          <w:i/>
          <w:iCs/>
        </w:rPr>
        <w:t xml:space="preserve">von, napojené na mládež, podporu projektov, vízia do budúcnosti – ekológia. </w:t>
      </w:r>
    </w:p>
    <w:p w14:paraId="637F238D" w14:textId="566EF648" w:rsidR="00121E19" w:rsidRDefault="00121E1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Zaevidovanie A. </w:t>
      </w:r>
      <w:proofErr w:type="spellStart"/>
      <w:r>
        <w:rPr>
          <w:rFonts w:ascii="Arial" w:hAnsi="Arial" w:cs="Arial"/>
          <w:bCs/>
          <w:i/>
          <w:iCs/>
        </w:rPr>
        <w:t>Brányika</w:t>
      </w:r>
      <w:proofErr w:type="spellEnd"/>
      <w:r>
        <w:rPr>
          <w:rFonts w:ascii="Arial" w:hAnsi="Arial" w:cs="Arial"/>
          <w:bCs/>
          <w:i/>
          <w:iCs/>
        </w:rPr>
        <w:t xml:space="preserve"> </w:t>
      </w:r>
      <w:r w:rsidR="004079E2">
        <w:rPr>
          <w:rFonts w:ascii="Arial" w:hAnsi="Arial" w:cs="Arial"/>
          <w:bCs/>
          <w:i/>
          <w:iCs/>
        </w:rPr>
        <w:t xml:space="preserve">do registra čestných členov klubu. R. </w:t>
      </w:r>
      <w:proofErr w:type="spellStart"/>
      <w:r w:rsidR="004079E2">
        <w:rPr>
          <w:rFonts w:ascii="Arial" w:hAnsi="Arial" w:cs="Arial"/>
          <w:bCs/>
          <w:i/>
          <w:iCs/>
        </w:rPr>
        <w:t>Plevka</w:t>
      </w:r>
      <w:proofErr w:type="spellEnd"/>
      <w:r w:rsidR="004079E2">
        <w:rPr>
          <w:rFonts w:ascii="Arial" w:hAnsi="Arial" w:cs="Arial"/>
          <w:bCs/>
          <w:i/>
          <w:iCs/>
        </w:rPr>
        <w:t xml:space="preserve"> a sekretár klubu preveria podmienky RI a D2240 na opätovnú registráciu.</w:t>
      </w:r>
    </w:p>
    <w:p w14:paraId="79EAFAE0" w14:textId="7D883608" w:rsidR="004079E2" w:rsidRDefault="004079E2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Pomoc pre Olíviu. </w:t>
      </w:r>
      <w:r w:rsidR="008457E9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055D33AD" w:rsidR="008457E9" w:rsidRPr="00121E19" w:rsidRDefault="008457E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</w:t>
      </w:r>
      <w:proofErr w:type="spellStart"/>
      <w:r w:rsidR="00982AC8">
        <w:rPr>
          <w:rFonts w:ascii="Arial" w:hAnsi="Arial" w:cs="Arial"/>
          <w:bCs/>
          <w:i/>
          <w:iCs/>
        </w:rPr>
        <w:t>Rotaractu</w:t>
      </w:r>
      <w:proofErr w:type="spellEnd"/>
      <w:r w:rsidR="00982AC8">
        <w:rPr>
          <w:rFonts w:ascii="Arial" w:hAnsi="Arial" w:cs="Arial"/>
          <w:bCs/>
          <w:i/>
          <w:iCs/>
        </w:rPr>
        <w:t xml:space="preserve">. </w:t>
      </w: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3FB8743D" w14:textId="77065F6A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 xml:space="preserve">á konferencia : </w:t>
      </w:r>
      <w:r w:rsidR="00F910E2">
        <w:rPr>
          <w:rFonts w:ascii="Arial" w:hAnsi="Arial" w:cs="Arial"/>
          <w:i/>
          <w:iCs/>
        </w:rPr>
        <w:t>22</w:t>
      </w:r>
      <w:r w:rsidRPr="00682FA6">
        <w:rPr>
          <w:rFonts w:ascii="Arial" w:hAnsi="Arial" w:cs="Arial"/>
          <w:i/>
          <w:iCs/>
        </w:rPr>
        <w:t xml:space="preserve">. 5. 2021 </w:t>
      </w:r>
      <w:proofErr w:type="spellStart"/>
      <w:r w:rsidR="00256143">
        <w:rPr>
          <w:rFonts w:ascii="Arial" w:hAnsi="Arial" w:cs="Arial"/>
          <w:i/>
          <w:iCs/>
        </w:rPr>
        <w:t>oline</w:t>
      </w:r>
      <w:proofErr w:type="spellEnd"/>
      <w:r w:rsidR="00256143">
        <w:rPr>
          <w:rFonts w:ascii="Arial" w:hAnsi="Arial" w:cs="Arial"/>
          <w:i/>
          <w:iCs/>
        </w:rPr>
        <w:t xml:space="preserve"> 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F80B1" w14:textId="77777777" w:rsidR="003A18E4" w:rsidRDefault="003A18E4" w:rsidP="00A33849">
      <w:pPr>
        <w:spacing w:after="0" w:line="240" w:lineRule="auto"/>
      </w:pPr>
      <w:r>
        <w:separator/>
      </w:r>
    </w:p>
  </w:endnote>
  <w:endnote w:type="continuationSeparator" w:id="0">
    <w:p w14:paraId="32E124E8" w14:textId="77777777" w:rsidR="003A18E4" w:rsidRDefault="003A18E4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22AB" w14:textId="77777777" w:rsidR="003A18E4" w:rsidRDefault="003A18E4" w:rsidP="00A33849">
      <w:pPr>
        <w:spacing w:after="0" w:line="240" w:lineRule="auto"/>
      </w:pPr>
      <w:r>
        <w:separator/>
      </w:r>
    </w:p>
  </w:footnote>
  <w:footnote w:type="continuationSeparator" w:id="0">
    <w:p w14:paraId="3F7DDCA7" w14:textId="77777777" w:rsidR="003A18E4" w:rsidRDefault="003A18E4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2F0091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20B0"/>
    <w:multiLevelType w:val="hybridMultilevel"/>
    <w:tmpl w:val="67FEDE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957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66B57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18E4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147EB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83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5D5E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1FBF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D3096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07C3D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4313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087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0E2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4</cp:revision>
  <cp:lastPrinted>2014-01-24T10:02:00Z</cp:lastPrinted>
  <dcterms:created xsi:type="dcterms:W3CDTF">2021-04-26T19:22:00Z</dcterms:created>
  <dcterms:modified xsi:type="dcterms:W3CDTF">2021-04-26T19:34:00Z</dcterms:modified>
</cp:coreProperties>
</file>